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FA" w:rsidRDefault="00BE3ED4">
      <w:pPr>
        <w:pStyle w:val="a4"/>
        <w:spacing w:before="67"/>
      </w:pPr>
      <w:r>
        <w:rPr>
          <w:spacing w:val="-2"/>
        </w:rPr>
        <w:t>Муниципальное</w:t>
      </w:r>
      <w:r w:rsidR="00316BB3">
        <w:rPr>
          <w:spacing w:val="-2"/>
        </w:rPr>
        <w:t xml:space="preserve"> </w:t>
      </w:r>
      <w:r>
        <w:rPr>
          <w:spacing w:val="-2"/>
        </w:rPr>
        <w:t>бюджетное</w:t>
      </w:r>
      <w:r w:rsidR="00316BB3">
        <w:rPr>
          <w:spacing w:val="-2"/>
        </w:rPr>
        <w:t xml:space="preserve"> </w:t>
      </w:r>
      <w:r>
        <w:rPr>
          <w:spacing w:val="-2"/>
        </w:rPr>
        <w:t>общеобразовательное</w:t>
      </w:r>
      <w:r w:rsidR="00316BB3">
        <w:rPr>
          <w:spacing w:val="-2"/>
        </w:rPr>
        <w:t xml:space="preserve"> </w:t>
      </w:r>
      <w:r>
        <w:rPr>
          <w:spacing w:val="-2"/>
        </w:rPr>
        <w:t>учреждение</w:t>
      </w:r>
    </w:p>
    <w:p w:rsidR="00242BFA" w:rsidRDefault="00BE3ED4">
      <w:pPr>
        <w:pStyle w:val="a4"/>
        <w:ind w:left="6"/>
      </w:pPr>
      <w:r>
        <w:rPr>
          <w:spacing w:val="-2"/>
        </w:rPr>
        <w:t>«</w:t>
      </w:r>
      <w:r w:rsidR="0059739E">
        <w:rPr>
          <w:spacing w:val="-2"/>
        </w:rPr>
        <w:t xml:space="preserve">Петровская основная </w:t>
      </w:r>
      <w:r w:rsidR="00501B66">
        <w:rPr>
          <w:spacing w:val="-2"/>
        </w:rPr>
        <w:t>общеобразовательная школа»</w:t>
      </w:r>
      <w:r>
        <w:rPr>
          <w:spacing w:val="-2"/>
        </w:rPr>
        <w:t>»»</w:t>
      </w:r>
    </w:p>
    <w:p w:rsidR="00242BFA" w:rsidRDefault="00BE3ED4">
      <w:pPr>
        <w:pStyle w:val="a3"/>
        <w:spacing w:before="119"/>
        <w:ind w:left="3424" w:right="3427" w:hanging="6"/>
        <w:jc w:val="center"/>
      </w:pPr>
      <w:r>
        <w:rPr>
          <w:color w:val="001F5F"/>
        </w:rPr>
        <w:t>Аннотации к рабочим программам по предметам учебного плана основнойобразовательнойпрограммыначальногообщегообразования (1–4 классы)</w:t>
      </w:r>
    </w:p>
    <w:p w:rsidR="00242BFA" w:rsidRDefault="00BE3ED4">
      <w:pPr>
        <w:pStyle w:val="a3"/>
        <w:spacing w:before="1" w:after="4"/>
        <w:ind w:left="9" w:right="9"/>
        <w:jc w:val="center"/>
      </w:pPr>
      <w:r>
        <w:rPr>
          <w:color w:val="001F5F"/>
        </w:rPr>
        <w:t>2023–2024учебный</w:t>
      </w:r>
      <w:r>
        <w:rPr>
          <w:color w:val="001F5F"/>
          <w:spacing w:val="-5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242BFA">
        <w:trPr>
          <w:trHeight w:val="359"/>
        </w:trPr>
        <w:tc>
          <w:tcPr>
            <w:tcW w:w="2405" w:type="dxa"/>
            <w:shd w:val="clear" w:color="auto" w:fill="D9E0F3"/>
          </w:tcPr>
          <w:p w:rsidR="00242BFA" w:rsidRDefault="00BE3ED4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242BFA" w:rsidRDefault="00BE3ED4">
            <w:pPr>
              <w:pStyle w:val="TableParagraph"/>
              <w:spacing w:before="39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Аннотациякрабочей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242BFA">
        <w:trPr>
          <w:trHeight w:val="7734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BE3ED4">
            <w:pPr>
              <w:pStyle w:val="TableParagraph"/>
              <w:ind w:left="856" w:right="434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Русскийязык </w:t>
            </w: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4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образовательнойпрограммыначальногообщегообразования,Федеральнойрабочейпрограммыпоучебномупредмету«Русский язык», а также ориентирована на целевые приоритеты, сформулированные в федеральной рабочей программе воспитания.</w:t>
            </w:r>
          </w:p>
          <w:p w:rsidR="00242BFA" w:rsidRDefault="00BE3ED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Изучениерусскогоязыканаправленонадостижениеследующих</w:t>
            </w:r>
            <w:r>
              <w:rPr>
                <w:spacing w:val="-2"/>
                <w:sz w:val="24"/>
              </w:rPr>
              <w:t>целей:</w:t>
            </w:r>
          </w:p>
          <w:p w:rsidR="00242BFA" w:rsidRDefault="00BE3ED4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242BFA" w:rsidRDefault="00BE3ED4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говорение, чтение, письмо;</w:t>
            </w:r>
          </w:p>
          <w:p w:rsidR="00242BFA" w:rsidRDefault="00BE3ED4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 использованиевречевойдеятельностинормсовременногорусскоголитературногоязыка(орфоэпических,лексических, грамматических, орфографических, пунктуационных) и речевого этикета;</w:t>
            </w:r>
          </w:p>
          <w:p w:rsidR="00242BFA" w:rsidRDefault="00BE3ED4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использованиевречевойдеятельностинормсовременногорусскоголитературногоязыка(орфоэпических,лексических, грамматических, орфографических, пунктуационных) и речевого этикета;</w:t>
            </w:r>
          </w:p>
          <w:p w:rsidR="00242BFA" w:rsidRDefault="00BE3ED4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242BFA" w:rsidRDefault="00BE3ED4">
            <w:pPr>
              <w:pStyle w:val="TableParagraph"/>
              <w:spacing w:before="1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―Русский язык‖ Климанова Л.Ф., Бабушкина Т.В.(2, 3, 4 классы).</w:t>
            </w:r>
          </w:p>
          <w:p w:rsidR="00242BFA" w:rsidRDefault="00BE3ED4">
            <w:pPr>
              <w:pStyle w:val="TableParagraph"/>
              <w:ind w:left="115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языку в 1 классе предусматривает изучение программного материала в рамках ―Обучения </w:t>
            </w:r>
            <w:r>
              <w:rPr>
                <w:spacing w:val="-2"/>
                <w:sz w:val="24"/>
              </w:rPr>
              <w:t xml:space="preserve">грамоте‖разделов―Развитиеречи‖,―Словоипредложение‖,―Фонетика‖,―Графика‖,‖Письмо‖,―Орфографияипунктуация‖;в </w:t>
            </w:r>
            <w:r>
              <w:rPr>
                <w:spacing w:val="-4"/>
                <w:sz w:val="24"/>
              </w:rPr>
              <w:t>рамках―Систематическогокурса‖-―Общиесведенияоязыке‖,―Фонетика‖,―Графика‖,―Орфоэпия‖,―Лексика‖,―Синтаксис‖,</w:t>
            </w:r>
          </w:p>
          <w:p w:rsidR="00242BFA" w:rsidRDefault="00BE3ED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―Орфографияипунктуация‖,―Развитиеречи‖.</w:t>
            </w:r>
          </w:p>
        </w:tc>
      </w:tr>
    </w:tbl>
    <w:p w:rsidR="00242BFA" w:rsidRDefault="00242BFA">
      <w:pPr>
        <w:spacing w:line="264" w:lineRule="exact"/>
        <w:jc w:val="both"/>
        <w:rPr>
          <w:sz w:val="24"/>
        </w:rPr>
        <w:sectPr w:rsidR="00242BFA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p w:rsidR="00242BFA" w:rsidRDefault="00242B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242BFA">
        <w:trPr>
          <w:trHeight w:val="2488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Содержаниеобучениярусскомуязыкув2,3,4классахпредусматриваетизучениепрограммногоматериалаврамках</w:t>
            </w:r>
            <w:r>
              <w:rPr>
                <w:spacing w:val="-2"/>
                <w:sz w:val="24"/>
              </w:rPr>
              <w:t>разделов</w:t>
            </w:r>
          </w:p>
          <w:p w:rsidR="00242BFA" w:rsidRDefault="00BE3E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―Общиесведенияорусскомязыке‖,―Фонетикаиграфика‖,―Орфоэпия‖,―Лексика‖,―Составслова‖</w:t>
            </w:r>
            <w:r>
              <w:rPr>
                <w:spacing w:val="-2"/>
                <w:sz w:val="24"/>
              </w:rPr>
              <w:t>(морфемика),</w:t>
            </w:r>
          </w:p>
          <w:p w:rsidR="00242BFA" w:rsidRDefault="00BE3ED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8"/>
                <w:sz w:val="24"/>
              </w:rPr>
              <w:t>―Морфология‖,―Синтаксис‖,―Орфографияипунктуация‖,―Развитиеречи‖.</w:t>
            </w:r>
          </w:p>
          <w:p w:rsidR="00242BFA" w:rsidRDefault="00BE3E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Наизучениепредмета―Русскийязык‖наступениначальногообщегообразованияотводится675</w:t>
            </w:r>
            <w:r>
              <w:rPr>
                <w:spacing w:val="-2"/>
                <w:sz w:val="24"/>
              </w:rPr>
              <w:t>часов:</w:t>
            </w:r>
          </w:p>
          <w:p w:rsidR="00242BFA" w:rsidRDefault="00BE3ED4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1класс–165ч(5часоввнеделю,33учебныенедели):изних92ч(23учебныенедели)отводитсяурокамобученияписьму в период обучения грамоте и 73 ч (10 учебных недель) – урокам русского языка.</w:t>
            </w:r>
          </w:p>
          <w:p w:rsidR="00242BFA" w:rsidRDefault="00BE3ED4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2класс–170часов(5часовв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3класс–170часов(5часовв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4класс–170часов(5часовв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242BFA">
        <w:trPr>
          <w:trHeight w:val="260"/>
        </w:trPr>
        <w:tc>
          <w:tcPr>
            <w:tcW w:w="2405" w:type="dxa"/>
            <w:vMerge w:val="restart"/>
          </w:tcPr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242BFA" w:rsidRDefault="00BE3ED4">
            <w:pPr>
              <w:pStyle w:val="TableParagraph"/>
              <w:spacing w:line="237" w:lineRule="auto"/>
              <w:ind w:left="104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  <w:p w:rsidR="00242BFA" w:rsidRDefault="00BE3ED4">
            <w:pPr>
              <w:pStyle w:val="TableParagraph"/>
              <w:spacing w:before="1"/>
              <w:ind w:left="104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:rsidR="00242BFA" w:rsidRDefault="00BE3ED4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Рабочаяпрограммапоучебномупредмету«Литературноечтение»(предметнаяобласть«Русскийязыкилитературное</w:t>
            </w:r>
            <w:r>
              <w:rPr>
                <w:color w:val="333333"/>
                <w:spacing w:val="-2"/>
                <w:sz w:val="24"/>
              </w:rPr>
              <w:t>чтение»)</w:t>
            </w:r>
          </w:p>
        </w:tc>
      </w:tr>
      <w:tr w:rsidR="00242B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</w:t>
            </w:r>
            <w:r>
              <w:rPr>
                <w:color w:val="333333"/>
                <w:spacing w:val="-2"/>
                <w:sz w:val="24"/>
              </w:rPr>
              <w:t>начального</w:t>
            </w:r>
          </w:p>
        </w:tc>
      </w:tr>
      <w:tr w:rsidR="00242B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7"/>
                <w:tab w:val="left" w:pos="9543"/>
                <w:tab w:val="left" w:pos="10921"/>
                <w:tab w:val="left" w:pos="11893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Федерального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государственного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образовательного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стандарта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образования,</w:t>
            </w:r>
          </w:p>
        </w:tc>
      </w:tr>
      <w:tr w:rsidR="00242BF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Федеральнойобразовательнойпрограммыначальногообщегообразования,Федеральнойрабочейпрограммыпо</w:t>
            </w:r>
            <w:r>
              <w:rPr>
                <w:color w:val="333333"/>
                <w:spacing w:val="-2"/>
                <w:sz w:val="24"/>
              </w:rPr>
              <w:t>учебному</w:t>
            </w:r>
          </w:p>
        </w:tc>
      </w:tr>
      <w:tr w:rsidR="00242BF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предмету«Литературноечтение»,атакжеориентировананацелевыеприоритеты,сформулированныевфедеральной</w:t>
            </w:r>
            <w:r>
              <w:rPr>
                <w:color w:val="333333"/>
                <w:spacing w:val="-2"/>
                <w:sz w:val="24"/>
              </w:rPr>
              <w:t>рабочей</w:t>
            </w:r>
          </w:p>
        </w:tc>
      </w:tr>
      <w:tr w:rsidR="00242B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>воспитания.</w:t>
            </w:r>
          </w:p>
        </w:tc>
      </w:tr>
      <w:tr w:rsidR="00242BF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Цельобучениялитературногочтения-становлениеграмотногочитателя,мотивированногокиспользованию</w:t>
            </w:r>
            <w:r>
              <w:rPr>
                <w:spacing w:val="-2"/>
                <w:sz w:val="24"/>
              </w:rPr>
              <w:t>читательской</w:t>
            </w:r>
          </w:p>
        </w:tc>
      </w:tr>
      <w:tr w:rsidR="00242B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деятельностикаксредствасамообразованияисаморазвития,осознающегорольчтениявуспешностиобученияи</w:t>
            </w:r>
            <w:r>
              <w:rPr>
                <w:spacing w:val="-2"/>
                <w:sz w:val="24"/>
              </w:rPr>
              <w:t>повседневной</w:t>
            </w:r>
          </w:p>
        </w:tc>
      </w:tr>
      <w:tr w:rsidR="00242B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жизни,эмоциональнооткликающегосянапрослушанноеилипрочитаннное</w:t>
            </w:r>
            <w:r>
              <w:rPr>
                <w:spacing w:val="-2"/>
                <w:sz w:val="24"/>
              </w:rPr>
              <w:t>произведение.</w:t>
            </w:r>
          </w:p>
        </w:tc>
      </w:tr>
      <w:tr w:rsidR="00242B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РабочаяпрограммаразработананаосновеФГОСНОО2021г.,планируемыхрезультатовначальногообщегообразования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242BF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соответствиисООПНОО,УП,УМК«Литературноечтение»КлимановаЛ.Ф..,БойкинаМ.В.(1класс),УМК</w:t>
            </w:r>
            <w:r>
              <w:rPr>
                <w:spacing w:val="-2"/>
                <w:sz w:val="24"/>
              </w:rPr>
              <w:t>―Литературное</w:t>
            </w:r>
          </w:p>
        </w:tc>
      </w:tr>
      <w:tr w:rsidR="00242BF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чтение‖КлимановаЛ.Ф., ГорецкийВ.Г.,ВиноградоваЛ.А.(2,3,4</w:t>
            </w:r>
            <w:r>
              <w:rPr>
                <w:spacing w:val="-2"/>
                <w:sz w:val="24"/>
              </w:rPr>
              <w:t>классы).</w:t>
            </w:r>
          </w:p>
        </w:tc>
      </w:tr>
      <w:tr w:rsidR="00242BFA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Освоениепрограммыпопредмету«Литературноечтение»для1классаначинаетсявводныминтегрированным</w:t>
            </w:r>
            <w:r>
              <w:rPr>
                <w:spacing w:val="-2"/>
                <w:sz w:val="24"/>
              </w:rPr>
              <w:t>курсом</w:t>
            </w:r>
          </w:p>
        </w:tc>
      </w:tr>
      <w:tr w:rsidR="00242BFA">
        <w:trPr>
          <w:trHeight w:val="1090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―Обучениеграмоте‖(180ч.:100ч.предмета―Русскийязык‖и80чпредмета―Литературноечтение‖)ипредусматривает </w:t>
            </w:r>
            <w:r>
              <w:rPr>
                <w:spacing w:val="-4"/>
                <w:sz w:val="24"/>
              </w:rPr>
              <w:t>изучениеразделов:―Развитиеречи‖,―Фонетика‖,―Чтение‖.Послепериодаобученияграмотеначинаетсясистематическийкурс</w:t>
            </w:r>
          </w:p>
          <w:p w:rsidR="00242BFA" w:rsidRDefault="00BE3ED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―Литературноечтение‖,накоторыйотводитсянеменее10учебных</w:t>
            </w:r>
            <w:r>
              <w:rPr>
                <w:spacing w:val="-2"/>
                <w:sz w:val="24"/>
              </w:rPr>
              <w:t>недель.</w:t>
            </w:r>
          </w:p>
          <w:p w:rsidR="00242BFA" w:rsidRDefault="00BE3ED4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Изучениепрограммногоматериаластроитсянаосновепроизведений―Сказкафольклорная(народная)и</w:t>
            </w:r>
            <w:r>
              <w:rPr>
                <w:spacing w:val="-2"/>
                <w:sz w:val="24"/>
              </w:rPr>
              <w:t>литературная</w:t>
            </w:r>
          </w:p>
        </w:tc>
      </w:tr>
      <w:tr w:rsidR="00242BFA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(авторская),―Произведенияодетяхидлядетей‖,</w:t>
            </w:r>
            <w:r>
              <w:rPr>
                <w:w w:val="85"/>
                <w:sz w:val="24"/>
              </w:rPr>
              <w:t>―</w:t>
            </w:r>
            <w:r>
              <w:rPr>
                <w:w w:val="95"/>
                <w:sz w:val="24"/>
              </w:rPr>
              <w:t>Произведенияороднойприроде‖,―Устноетворчество-малые</w:t>
            </w:r>
            <w:r>
              <w:rPr>
                <w:spacing w:val="-2"/>
                <w:w w:val="95"/>
                <w:sz w:val="24"/>
              </w:rPr>
              <w:t>фольклорные</w:t>
            </w:r>
          </w:p>
        </w:tc>
      </w:tr>
      <w:tr w:rsidR="00242B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жанры‖,―Произведенияобратьяхнашихменьших‖,―Произведенияомаме‖,―Фольклорныеиавторскиепроизведенияочудесах</w:t>
            </w:r>
          </w:p>
        </w:tc>
      </w:tr>
      <w:tr w:rsidR="00242B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ифантазии‖,―Библиографическаякультура‖(работасдетской</w:t>
            </w:r>
            <w:r>
              <w:rPr>
                <w:spacing w:val="-2"/>
                <w:sz w:val="24"/>
              </w:rPr>
              <w:t>книгой).</w:t>
            </w:r>
          </w:p>
        </w:tc>
      </w:tr>
      <w:tr w:rsidR="00242BF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Содержаниерабочейпрограммыучебногопредмета―Литературноечтение‖для2классапредусматривает</w:t>
            </w:r>
            <w:r>
              <w:rPr>
                <w:spacing w:val="-2"/>
                <w:sz w:val="24"/>
              </w:rPr>
              <w:t>изучение</w:t>
            </w:r>
          </w:p>
        </w:tc>
      </w:tr>
      <w:tr w:rsidR="00242B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программногоматериаларазделов―ОнашейРодине‖,―Фольклор(устноенародноетворчество),―Звукиикраски</w:t>
            </w:r>
            <w:r>
              <w:rPr>
                <w:spacing w:val="-2"/>
                <w:sz w:val="24"/>
              </w:rPr>
              <w:t>родной</w:t>
            </w:r>
          </w:p>
        </w:tc>
      </w:tr>
      <w:tr w:rsidR="00242BF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природывразноевремягода‖,―Одетяхидружбе‖,―мирсказок‖,―Обратьяхнашихменьших‖,―Онашихблизких,о</w:t>
            </w:r>
            <w:r>
              <w:rPr>
                <w:spacing w:val="-2"/>
                <w:sz w:val="24"/>
              </w:rPr>
              <w:t>семье‖,</w:t>
            </w:r>
          </w:p>
        </w:tc>
      </w:tr>
      <w:tr w:rsidR="00242BF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―Зарубежнаялитература‖,―Библиографическаякультура(работасдетскойкнигойисправочнойлитературой).</w:t>
            </w:r>
          </w:p>
        </w:tc>
      </w:tr>
      <w:tr w:rsidR="00242B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Содержаниерабочейпрограммыучебногопредмета―Литературноечтение‖для3класса―</w:t>
            </w:r>
            <w:r>
              <w:rPr>
                <w:color w:val="333333"/>
                <w:sz w:val="24"/>
              </w:rPr>
              <w:t>ОРодинеиеѐистории‖,</w:t>
            </w:r>
            <w:r>
              <w:rPr>
                <w:color w:val="333333"/>
                <w:spacing w:val="-2"/>
                <w:sz w:val="24"/>
              </w:rPr>
              <w:t>―Фольклор</w:t>
            </w:r>
          </w:p>
        </w:tc>
      </w:tr>
      <w:tr w:rsidR="00242BF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(устноенародноетворчество‖,―Фольклорнаясказкакакотражениеобщечеловеческихценностейинравственных</w:t>
            </w:r>
            <w:r>
              <w:rPr>
                <w:color w:val="333333"/>
                <w:spacing w:val="-2"/>
                <w:sz w:val="24"/>
              </w:rPr>
              <w:t>правил‖,</w:t>
            </w:r>
          </w:p>
        </w:tc>
      </w:tr>
      <w:tr w:rsidR="00242BF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pacing w:val="-6"/>
                <w:sz w:val="24"/>
              </w:rPr>
              <w:t>―Кругчтения:народнаяпесня‖,―ТворчествоА.С.Пушкина‖,―ТворчествоИ.А.Крылова‖,―Картиныприродывпроизведениях</w:t>
            </w:r>
          </w:p>
        </w:tc>
      </w:tr>
      <w:tr w:rsidR="00242BF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поэтовиписателейХIХ–ХХвеков‖,―ТворчествоЛ.Н.Толстого‖,―Литературнаясказка‖,―Произведенияовзаимоотношениях</w:t>
            </w:r>
          </w:p>
        </w:tc>
      </w:tr>
      <w:tr w:rsidR="00242BF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242BFA" w:rsidRDefault="00BE3ED4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8"/>
                <w:tab w:val="left" w:pos="5223"/>
                <w:tab w:val="left" w:pos="6190"/>
                <w:tab w:val="left" w:pos="6533"/>
                <w:tab w:val="left" w:pos="8559"/>
                <w:tab w:val="left" w:pos="10371"/>
                <w:tab w:val="left" w:pos="11920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животных‖,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―Произведения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детях‖,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w w:val="85"/>
                <w:sz w:val="24"/>
              </w:rPr>
              <w:t>―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произведения‖</w:t>
            </w:r>
            <w:r>
              <w:rPr>
                <w:i/>
                <w:color w:val="333333"/>
                <w:spacing w:val="-2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―Зарубежная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литература‖,</w:t>
            </w:r>
          </w:p>
        </w:tc>
      </w:tr>
      <w:tr w:rsidR="00242BFA">
        <w:trPr>
          <w:trHeight w:val="282"/>
        </w:trPr>
        <w:tc>
          <w:tcPr>
            <w:tcW w:w="2405" w:type="dxa"/>
            <w:vMerge/>
            <w:tcBorders>
              <w:top w:val="nil"/>
            </w:tcBorders>
          </w:tcPr>
          <w:p w:rsidR="00242BFA" w:rsidRDefault="00242B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242BFA" w:rsidRDefault="00BE3ED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―Библиографическаякультура(работасдетскойкнигойисправочнойлитературой‖.</w:t>
            </w:r>
          </w:p>
        </w:tc>
      </w:tr>
    </w:tbl>
    <w:p w:rsidR="00242BFA" w:rsidRDefault="00242BFA">
      <w:pPr>
        <w:spacing w:line="262" w:lineRule="exact"/>
        <w:rPr>
          <w:sz w:val="24"/>
        </w:rPr>
        <w:sectPr w:rsidR="00242BF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242BFA" w:rsidRDefault="00242B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242BFA">
        <w:trPr>
          <w:trHeight w:val="2764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―Литературное чтение‖ для 4 класса</w:t>
            </w:r>
            <w:proofErr w:type="gramStart"/>
            <w:r>
              <w:rPr>
                <w:sz w:val="24"/>
              </w:rPr>
              <w:t xml:space="preserve"> ―О</w:t>
            </w:r>
            <w:proofErr w:type="gramEnd"/>
            <w:r>
              <w:rPr>
                <w:sz w:val="24"/>
              </w:rPr>
              <w:t xml:space="preserve"> Родине, героические страницы истории‖,―Фольклор‖(устноенародноетворчество),―ТворчествоА.С.Пушкина‖,―ТворчествоИ.А.Крылова‖,―Творчество М.Ю.Лермонтова‖,―Литературнаясказка‖,―КартиныприродывпроизведенияхпоэтовиписателейXIX-XXвеков‖,</w:t>
            </w:r>
          </w:p>
          <w:p w:rsidR="00242BFA" w:rsidRDefault="00BE3ED4">
            <w:pPr>
              <w:pStyle w:val="TableParagraph"/>
              <w:tabs>
                <w:tab w:val="left" w:pos="5309"/>
                <w:tab w:val="left" w:pos="7198"/>
                <w:tab w:val="left" w:pos="11106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―ТворчествоЛ.Н.Толстого‖,</w:t>
            </w:r>
            <w:r>
              <w:rPr>
                <w:spacing w:val="-2"/>
                <w:sz w:val="24"/>
              </w:rPr>
              <w:t>―Произведения</w:t>
            </w:r>
            <w:r>
              <w:rPr>
                <w:sz w:val="24"/>
              </w:rPr>
              <w:tab/>
              <w:t>оживотных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роднойприроде‖,</w:t>
            </w:r>
            <w:r>
              <w:rPr>
                <w:spacing w:val="-2"/>
                <w:sz w:val="24"/>
              </w:rPr>
              <w:t>―Произведения</w:t>
            </w:r>
            <w:r>
              <w:rPr>
                <w:sz w:val="24"/>
              </w:rPr>
              <w:tab/>
              <w:t>одетях‖,</w:t>
            </w:r>
            <w:r>
              <w:rPr>
                <w:spacing w:val="-2"/>
                <w:sz w:val="24"/>
              </w:rPr>
              <w:t>―Пьеса‖,</w:t>
            </w:r>
          </w:p>
          <w:p w:rsidR="00242BFA" w:rsidRDefault="00BE3ED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>―Юмористическиепроизведения‖,―Зарубежнаялитература‖,―Библиографическаякультура‖.</w:t>
            </w:r>
          </w:p>
          <w:p w:rsidR="00242BFA" w:rsidRDefault="00BE3E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Наизучениепредмета―Литературноечтение‖наступениначальногообщегообразованияотводится540</w:t>
            </w:r>
            <w:r>
              <w:rPr>
                <w:spacing w:val="-2"/>
                <w:sz w:val="24"/>
              </w:rPr>
              <w:t>часов:</w:t>
            </w:r>
          </w:p>
          <w:p w:rsidR="00242BFA" w:rsidRDefault="00BE3ED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1класс–132часа(4часав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2класс–136часов(4часав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3класс–136часов(4часав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4класс–136часов(4часав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242BFA">
        <w:trPr>
          <w:trHeight w:val="7460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42BFA" w:rsidRDefault="00BE3ED4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абочаяпрограммаразработананаосновеУМК«Математика»МороМ.И.,БантоваМ.А.,БельтюковаГ.В.идругие, АО «Издательство «Просвещение» (</w:t>
            </w:r>
            <w:r>
              <w:rPr>
                <w:i/>
                <w:sz w:val="24"/>
              </w:rPr>
              <w:t xml:space="preserve">1.1.1.4.1.1.1.- 1.1.1.4.1.1.4. ФПУ утв. приказом Министерства просвещения РФ от 21 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242BFA" w:rsidRDefault="00BE3ED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242BFA" w:rsidRDefault="00BE3ED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Формированиефункциональнойматематическойграмотностимладшегошкольника,котораяхарактеризуется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242BFA" w:rsidRDefault="00BE3ED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</w:p>
          <w:p w:rsidR="00242BFA" w:rsidRDefault="00BE3ED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 качествинтеллектуальнойдеятельности:теоретическогоипространственногомышления,воображения,математической речи, ориентировки в математических терминах и понятиях; прочных</w:t>
            </w:r>
          </w:p>
          <w:p w:rsidR="00242BFA" w:rsidRDefault="00BE3ED4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навыковиспользованияматематическихзнанийвповседневной</w:t>
            </w:r>
            <w:r>
              <w:rPr>
                <w:spacing w:val="-2"/>
                <w:sz w:val="24"/>
              </w:rPr>
              <w:t>жизни.</w:t>
            </w:r>
          </w:p>
          <w:p w:rsidR="00242BFA" w:rsidRDefault="00BE3ED4">
            <w:pPr>
              <w:pStyle w:val="TableParagraph"/>
              <w:spacing w:before="1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Наизучениепредмета―Математика‖наступениначальногообщегообразованияотводится540</w:t>
            </w:r>
            <w:r>
              <w:rPr>
                <w:spacing w:val="-2"/>
                <w:sz w:val="24"/>
              </w:rPr>
              <w:t>часов:</w:t>
            </w:r>
          </w:p>
          <w:p w:rsidR="00242BFA" w:rsidRDefault="00BE3ED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1класс–132 часа(4часав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2класс–136часов(4часав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3класс–136часов(4часав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4класс–136часов(4часав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242BFA">
        <w:trPr>
          <w:trHeight w:val="553"/>
        </w:trPr>
        <w:tc>
          <w:tcPr>
            <w:tcW w:w="2405" w:type="dxa"/>
          </w:tcPr>
          <w:p w:rsidR="00242BFA" w:rsidRDefault="00BE3ED4">
            <w:pPr>
              <w:pStyle w:val="TableParagraph"/>
              <w:spacing w:line="273" w:lineRule="exact"/>
              <w:ind w:left="10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"/>
                <w:sz w:val="24"/>
              </w:rPr>
              <w:t>мир</w:t>
            </w:r>
          </w:p>
          <w:p w:rsidR="00242BFA" w:rsidRDefault="00BE3ED4">
            <w:pPr>
              <w:pStyle w:val="TableParagraph"/>
              <w:spacing w:line="261" w:lineRule="exact"/>
              <w:ind w:left="106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Рабочаяпрограммаучебногопредмета</w:t>
            </w:r>
            <w:r>
              <w:rPr>
                <w:sz w:val="24"/>
              </w:rPr>
              <w:t>«Окружающиймир»(предметнаяобласть«Обществознаниеи</w:t>
            </w:r>
            <w:r>
              <w:rPr>
                <w:spacing w:val="-2"/>
                <w:sz w:val="24"/>
              </w:rPr>
              <w:t>естествознание»</w:t>
            </w:r>
          </w:p>
          <w:p w:rsidR="00242BFA" w:rsidRDefault="00BE3ED4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</w:t>
            </w:r>
            <w:r>
              <w:rPr>
                <w:color w:val="333333"/>
                <w:spacing w:val="-2"/>
                <w:sz w:val="24"/>
              </w:rPr>
              <w:t>освоения</w:t>
            </w:r>
          </w:p>
        </w:tc>
      </w:tr>
    </w:tbl>
    <w:p w:rsidR="00242BFA" w:rsidRDefault="00242BFA">
      <w:pPr>
        <w:spacing w:line="266" w:lineRule="exact"/>
        <w:rPr>
          <w:sz w:val="24"/>
        </w:rPr>
        <w:sectPr w:rsidR="00242BF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242BFA" w:rsidRDefault="00242B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242BFA">
        <w:trPr>
          <w:trHeight w:val="9114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5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 воспитания.</w:t>
            </w:r>
          </w:p>
          <w:p w:rsidR="00242BFA" w:rsidRDefault="00BE3ED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Изучениеокружающегомиранаправленонадостижениеследующих</w:t>
            </w:r>
            <w:r>
              <w:rPr>
                <w:spacing w:val="-2"/>
                <w:sz w:val="24"/>
              </w:rPr>
              <w:t>целей: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формированиецелостноговзгляданамир,осознаниеместавнѐмчеловеканаосновецелостноговзгляданаокружающий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ind w:left="834" w:hanging="359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формированиеценностиздоровьячеловека,егосохраненияиукрепления,приверженностиздоровомуобразу</w:t>
            </w:r>
            <w:r>
              <w:rPr>
                <w:spacing w:val="-2"/>
                <w:sz w:val="24"/>
              </w:rPr>
              <w:t>жизни;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37" w:lineRule="auto"/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определѐнному этносу;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ind w:left="834" w:hanging="359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проявлениеуважениякистории,культуре,традициямнародовРоссийской</w:t>
            </w:r>
            <w:r>
              <w:rPr>
                <w:spacing w:val="-2"/>
                <w:sz w:val="24"/>
              </w:rPr>
              <w:t>Федерации;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11361"/>
              </w:tabs>
              <w:ind w:right="8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законов и правил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</w:p>
          <w:p w:rsidR="00242BFA" w:rsidRDefault="00BE3ED4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социуме;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 духовного опыта обучающихся, развитие способности ребѐнка к социализации на основе принятия гуманистическихнормжизни,приобретениеопытаэмоционально-положительногоотношениякприродевсоответствии с экологическими нормами поведения;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242BFA" w:rsidRDefault="00BE3ED4">
            <w:pPr>
              <w:pStyle w:val="TableParagraph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242BFA" w:rsidRDefault="00BE3ED4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―Человек и общество‖, ―Человек и природа‖, ―Правила безопасности жизнедеятельности‖.</w:t>
            </w:r>
          </w:p>
          <w:p w:rsidR="00242BFA" w:rsidRDefault="00BE3ED4">
            <w:pPr>
              <w:pStyle w:val="TableParagraph"/>
              <w:spacing w:before="2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Наизучениепредмета―Окружающиймир‖наступениначальногообщегообразованияотводится270</w:t>
            </w:r>
            <w:r>
              <w:rPr>
                <w:spacing w:val="-2"/>
                <w:sz w:val="24"/>
              </w:rPr>
              <w:t>часов: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1класс–66часов(2часав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2класс–68часов(2часав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3класс–68часов(2часав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4класс–68часов(2часав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242BFA">
        <w:trPr>
          <w:trHeight w:val="1934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42BFA" w:rsidRDefault="0059739E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Немецкий </w:t>
            </w:r>
            <w:r w:rsidR="00BE3ED4"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59739E">
              <w:rPr>
                <w:sz w:val="24"/>
              </w:rPr>
              <w:t xml:space="preserve">немецкому 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</w:t>
            </w:r>
            <w:r>
              <w:rPr>
                <w:spacing w:val="-2"/>
                <w:sz w:val="24"/>
              </w:rPr>
              <w:t>воспитания.</w:t>
            </w:r>
          </w:p>
          <w:p w:rsidR="00242BFA" w:rsidRDefault="00242BFA">
            <w:pPr>
              <w:pStyle w:val="TableParagraph"/>
              <w:spacing w:before="258" w:line="270" w:lineRule="atLeast"/>
              <w:ind w:left="115" w:right="87"/>
              <w:jc w:val="both"/>
              <w:rPr>
                <w:i/>
                <w:sz w:val="24"/>
              </w:rPr>
            </w:pPr>
          </w:p>
        </w:tc>
      </w:tr>
    </w:tbl>
    <w:p w:rsidR="00242BFA" w:rsidRDefault="00242BFA">
      <w:pPr>
        <w:spacing w:line="270" w:lineRule="atLeast"/>
        <w:jc w:val="both"/>
        <w:rPr>
          <w:sz w:val="24"/>
        </w:rPr>
        <w:sectPr w:rsidR="00242BF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242BFA" w:rsidRDefault="00242B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242BFA" w:rsidTr="00316BB3">
        <w:trPr>
          <w:trHeight w:val="3504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Рабочаяпрограмманацеленанареализациюличностноориентированногоподходакобучению</w:t>
            </w:r>
            <w:r w:rsidR="0059739E">
              <w:rPr>
                <w:spacing w:val="-4"/>
                <w:sz w:val="24"/>
              </w:rPr>
              <w:t>немецк</w:t>
            </w:r>
            <w:r>
              <w:rPr>
                <w:sz w:val="24"/>
              </w:rPr>
              <w:t xml:space="preserve">омуязыкувначальной школе, 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z w:val="24"/>
              </w:rPr>
              <w:t xml:space="preserve">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придаѐт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</w:t>
            </w:r>
            <w:r w:rsidR="0059739E">
              <w:rPr>
                <w:sz w:val="24"/>
              </w:rPr>
              <w:t xml:space="preserve">немецкому 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</w:t>
            </w:r>
            <w:r w:rsidR="0059739E">
              <w:rPr>
                <w:sz w:val="24"/>
              </w:rPr>
              <w:t>ии</w:t>
            </w:r>
            <w:proofErr w:type="spellEnd"/>
            <w:r w:rsidR="0059739E">
              <w:rPr>
                <w:sz w:val="24"/>
              </w:rPr>
              <w:t>, чтении, письме и говорении.</w:t>
            </w:r>
          </w:p>
          <w:p w:rsidR="00242BFA" w:rsidRDefault="00BE3ED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Наизучениепредмета―</w:t>
            </w:r>
            <w:r w:rsidR="0059739E">
              <w:rPr>
                <w:sz w:val="24"/>
              </w:rPr>
              <w:t>Немецкий</w:t>
            </w:r>
            <w:r>
              <w:rPr>
                <w:sz w:val="24"/>
              </w:rPr>
              <w:t>языкнаступениначальногообщегообразованияотводится204</w:t>
            </w:r>
            <w:r>
              <w:rPr>
                <w:spacing w:val="-2"/>
                <w:sz w:val="24"/>
              </w:rPr>
              <w:t>часа:</w:t>
            </w:r>
          </w:p>
          <w:p w:rsidR="00242BFA" w:rsidRDefault="00BE3ED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2класс–68часа</w:t>
            </w:r>
            <w:bookmarkStart w:id="0" w:name="_GoBack"/>
            <w:bookmarkEnd w:id="0"/>
            <w:r>
              <w:rPr>
                <w:sz w:val="24"/>
              </w:rPr>
              <w:t>(2часав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3класс– 68часа(2 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4класс–68часов(2часав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242BFA">
        <w:trPr>
          <w:trHeight w:val="4145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42BFA" w:rsidRDefault="00BE3ED4">
            <w:pPr>
              <w:pStyle w:val="TableParagraph"/>
              <w:spacing w:before="1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«Основы религиозных </w:t>
            </w:r>
            <w:r>
              <w:rPr>
                <w:b/>
                <w:sz w:val="24"/>
              </w:rPr>
              <w:t xml:space="preserve">культурисветской </w:t>
            </w:r>
            <w:r>
              <w:rPr>
                <w:b/>
                <w:spacing w:val="-2"/>
                <w:sz w:val="24"/>
              </w:rPr>
              <w:t>этики»</w:t>
            </w:r>
          </w:p>
          <w:p w:rsidR="00242BFA" w:rsidRDefault="00BE3ED4">
            <w:pPr>
              <w:pStyle w:val="TableParagraph"/>
              <w:ind w:left="109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(ОРКСЭ)</w:t>
            </w: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      </w:r>
            <w:r>
              <w:rPr>
                <w:i/>
                <w:sz w:val="24"/>
              </w:rPr>
              <w:t xml:space="preserve">Приказ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z w:val="24"/>
              </w:rPr>
              <w:t xml:space="preserve"> России от 31 05 2021 № 286</w:t>
            </w:r>
            <w:r>
              <w:rPr>
                <w:sz w:val="24"/>
              </w:rPr>
              <w:t>), а также федеральной рабочей программы воспитания.</w:t>
            </w:r>
          </w:p>
          <w:p w:rsidR="00242BFA" w:rsidRDefault="00BE3ED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ОсновнымизадачамиОРКСЭ</w:t>
            </w:r>
            <w:r>
              <w:rPr>
                <w:spacing w:val="-2"/>
                <w:sz w:val="24"/>
              </w:rPr>
              <w:t>являются:</w:t>
            </w:r>
          </w:p>
          <w:p w:rsidR="00242BFA" w:rsidRDefault="00BE3ED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знакомствообучающихсясосновамиправославной,мусульманской,буддийской,иудейскойкультур,основамимировых религиозных культур и светской этики по выбору родителей (законных представителей);</w:t>
            </w:r>
          </w:p>
          <w:p w:rsidR="00242BFA" w:rsidRDefault="00BE3ED4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развитиепредставленийобучающихсяозначениинравственныхнормиценностейвжизниличности,семьи,</w:t>
            </w:r>
            <w:r>
              <w:rPr>
                <w:spacing w:val="-2"/>
                <w:sz w:val="24"/>
              </w:rPr>
              <w:t>общества;</w:t>
            </w:r>
          </w:p>
          <w:p w:rsidR="00242BFA" w:rsidRDefault="00BE3ED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учѐтом мировоззренческих и культурных особенностей и потребностей семьи;</w:t>
            </w:r>
          </w:p>
          <w:p w:rsidR="00242BFA" w:rsidRDefault="00BE3ED4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 среде на основе взаимного уважения и диалога.</w:t>
            </w:r>
          </w:p>
          <w:p w:rsidR="00242BFA" w:rsidRDefault="00BE3ED4">
            <w:pPr>
              <w:pStyle w:val="TableParagraph"/>
              <w:spacing w:line="264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ОРКСЭизучаетсяв4классе,одинчасвнеделю (34</w:t>
            </w:r>
            <w:r>
              <w:rPr>
                <w:spacing w:val="-5"/>
                <w:sz w:val="24"/>
              </w:rPr>
              <w:t>ч).</w:t>
            </w:r>
          </w:p>
        </w:tc>
      </w:tr>
      <w:tr w:rsidR="00242BFA">
        <w:trPr>
          <w:trHeight w:val="2762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42BFA" w:rsidRDefault="00BE3ED4">
            <w:pPr>
              <w:pStyle w:val="TableParagraph"/>
              <w:ind w:left="664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</w:t>
            </w:r>
            <w:r>
              <w:rPr>
                <w:spacing w:val="-2"/>
                <w:sz w:val="24"/>
              </w:rPr>
              <w:t>основе</w:t>
            </w:r>
          </w:p>
          <w:p w:rsidR="00242BFA" w:rsidRDefault="00BE3ED4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«Требованийкрезультатамосвоенияосновнойобразовательнойпрограммы»,представленныхвФедеральномгосударственном образовательномстандартеначальногообщегообразования,атакжеориентировананацелевыеприоритеты,сформулированные в федеральной программе воспитания.</w:t>
            </w:r>
          </w:p>
          <w:p w:rsidR="00242BFA" w:rsidRDefault="00BE3ED4">
            <w:pPr>
              <w:pStyle w:val="TableParagraph"/>
              <w:spacing w:before="2"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РабочаяпрограммаразработананаосновеУМК«Изобразительноеискусство»НеменскаяЛ.А.,АО</w:t>
            </w:r>
            <w:r>
              <w:rPr>
                <w:spacing w:val="-2"/>
                <w:sz w:val="24"/>
              </w:rPr>
              <w:t>«Издательство</w:t>
            </w:r>
          </w:p>
          <w:p w:rsidR="00242BFA" w:rsidRDefault="00BE3ED4">
            <w:pPr>
              <w:pStyle w:val="TableParagraph"/>
              <w:spacing w:line="276" w:lineRule="exact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 xml:space="preserve">риказомМинистерствапросвещенияРФот21сентября2022г.№858), </w:t>
            </w:r>
            <w:r>
              <w:rPr>
                <w:sz w:val="24"/>
              </w:rPr>
              <w:t>рабочей программой НОО по изобразительномуискусству(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). Изучение предмета ―Изобразительное искусство‖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выработанныхпоколениями;развитиехудожественно-образногомышленияиэстетическогоотношениякявлениям</w:t>
            </w:r>
          </w:p>
        </w:tc>
      </w:tr>
    </w:tbl>
    <w:p w:rsidR="00242BFA" w:rsidRDefault="00242BFA">
      <w:pPr>
        <w:spacing w:line="276" w:lineRule="exact"/>
        <w:jc w:val="both"/>
        <w:rPr>
          <w:sz w:val="24"/>
        </w:rPr>
        <w:sectPr w:rsidR="00242BF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242BFA" w:rsidRDefault="00242B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242BFA">
        <w:trPr>
          <w:trHeight w:val="2488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 путѐм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изучениепрограммногоматериалаврамкахразделов―Восприятиепроизведенийискусства‖,―Графика‖,―Живопись‖,</w:t>
            </w:r>
          </w:p>
          <w:p w:rsidR="00242BFA" w:rsidRDefault="00BE3ED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―Скульптура‖,―Декоративно-прикладноеискусство‖,―Архитектура‖,―Азбукацифровойграфики‖.</w:t>
            </w:r>
          </w:p>
          <w:p w:rsidR="00242BFA" w:rsidRDefault="00BE3ED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Наизучениепредмета«Изобразительноеискусство‖на ступениначального общегообразованияотводится135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242BFA" w:rsidRDefault="00BE3ED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1класс–33часа(1час 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2класс–34часа(1час 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3класс–34часа(1час 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4класс–34часа(1час в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242BFA">
        <w:trPr>
          <w:trHeight w:val="6080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242BFA" w:rsidRDefault="00BE3ED4">
            <w:pPr>
              <w:pStyle w:val="TableParagraph"/>
              <w:ind w:left="110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 освоенияосновнойобразовательнойпрограммы»,представленныхвФедеральномгосударственномобразовательномстандарте начальногообщегообразования,атакжеориентировананацелевыеприоритеты,сформулированныевфедеральнойпрограмме воспитания.РабочаяпрограммаразработананаосновеУМК«Музыка»КритскаяЕ.Д.,СергееваГ.П.,ШмагинаТ.С.,АО</w:t>
            </w:r>
          </w:p>
          <w:p w:rsidR="00242BFA" w:rsidRDefault="00BE3ED4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 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).</w:t>
            </w:r>
          </w:p>
          <w:p w:rsidR="00242BFA" w:rsidRDefault="00BE3ED4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Основнаяцель реализациипрограммы —воспитаниемузыкальной культурыкакчасти всей духовной культурыобучающихся. Основнымсодержаниеммузыкальногообученияивоспитанияявляетсяличныйиколлективныйопытпроживанияиосознания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:rsidR="00242BFA" w:rsidRDefault="00BE3ED4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</w:t>
            </w:r>
            <w:r>
              <w:rPr>
                <w:spacing w:val="-2"/>
                <w:sz w:val="24"/>
              </w:rPr>
              <w:t>сферы;</w:t>
            </w:r>
          </w:p>
          <w:p w:rsidR="00242BFA" w:rsidRDefault="00BE3ED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242BFA" w:rsidRDefault="00BE3ED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ребѐнка,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 Наизучениепредмета «Музыка‖наступени начальногообщегообразования отводится135часов:</w:t>
            </w:r>
          </w:p>
          <w:p w:rsidR="00242BFA" w:rsidRDefault="00BE3ED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1класс–33часа(1час 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2класс–34часа(1час 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3класс–34часа(1час 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4класс–34часа(1час в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242BFA">
        <w:trPr>
          <w:trHeight w:val="2207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242BFA" w:rsidRDefault="00BE3ED4">
            <w:pPr>
              <w:pStyle w:val="TableParagraph"/>
              <w:ind w:left="110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8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 xml:space="preserve">Рабочая программа разработана на основе УМК «Технология»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 Зуева Т.П., АО «Издательство «Просвещение» 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 программой НОО по технологии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242BFA" w:rsidRDefault="00BE3ED4">
            <w:pPr>
              <w:pStyle w:val="TableParagraph"/>
              <w:spacing w:line="270" w:lineRule="atLeast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 ФГОСНОО,даннаяпрограммаобеспечиваетреализациюобновлѐннойконцептуальнойидеиучебногопредмета«Технология».</w:t>
            </w:r>
          </w:p>
        </w:tc>
      </w:tr>
    </w:tbl>
    <w:p w:rsidR="00242BFA" w:rsidRDefault="00242BFA">
      <w:pPr>
        <w:spacing w:line="270" w:lineRule="atLeast"/>
        <w:jc w:val="both"/>
        <w:rPr>
          <w:sz w:val="24"/>
        </w:rPr>
        <w:sectPr w:rsidR="00242BF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242BFA" w:rsidRDefault="00242B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242BFA">
        <w:trPr>
          <w:trHeight w:val="2764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Еѐособенностьсостоитвформированииуобучающихсясоциальноценныхкачеств,креативностииобщейкультурыличности.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242BFA" w:rsidRDefault="00BE3ED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Наизучениепредмета«Технология»наступениначальногообщегообразованияотводится135</w:t>
            </w:r>
            <w:r>
              <w:rPr>
                <w:spacing w:val="-2"/>
                <w:sz w:val="24"/>
              </w:rPr>
              <w:t>часов:</w:t>
            </w:r>
          </w:p>
          <w:p w:rsidR="00242BFA" w:rsidRDefault="00BE3ED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1класс–33часа(1час 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2класс–34часа(1час 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3класс–34часа(1час 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4класс–34часа(1час в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242BFA">
        <w:trPr>
          <w:trHeight w:val="5249"/>
        </w:trPr>
        <w:tc>
          <w:tcPr>
            <w:tcW w:w="2405" w:type="dxa"/>
          </w:tcPr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rPr>
                <w:b/>
                <w:sz w:val="24"/>
              </w:rPr>
            </w:pPr>
          </w:p>
          <w:p w:rsidR="00242BFA" w:rsidRDefault="00242BFA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242BFA" w:rsidRDefault="00BE3ED4">
            <w:pPr>
              <w:pStyle w:val="TableParagraph"/>
              <w:ind w:left="471" w:right="4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культура </w:t>
            </w:r>
            <w:r>
              <w:rPr>
                <w:b/>
                <w:spacing w:val="-4"/>
                <w:sz w:val="24"/>
              </w:rPr>
              <w:t>Курс</w:t>
            </w:r>
          </w:p>
          <w:p w:rsidR="00242BFA" w:rsidRDefault="00BE3ED4">
            <w:pPr>
              <w:pStyle w:val="TableParagraph"/>
              <w:ind w:left="643" w:right="4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«Подготов</w:t>
            </w:r>
            <w:r>
              <w:rPr>
                <w:b/>
                <w:sz w:val="24"/>
              </w:rPr>
              <w:t xml:space="preserve">ка к </w:t>
            </w:r>
            <w:r>
              <w:rPr>
                <w:b/>
                <w:spacing w:val="-4"/>
                <w:sz w:val="24"/>
              </w:rPr>
              <w:t>ГТО»</w:t>
            </w:r>
          </w:p>
        </w:tc>
        <w:tc>
          <w:tcPr>
            <w:tcW w:w="13329" w:type="dxa"/>
          </w:tcPr>
          <w:p w:rsidR="00242BFA" w:rsidRDefault="00BE3ED4">
            <w:pPr>
              <w:pStyle w:val="TableParagraph"/>
              <w:ind w:left="115" w:right="8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рабочейпрограммевоспитанияРабочаяпрограммаразработананаосновеФГОСНОО,рабочейпрограммойНООпофизической культуре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242BFA" w:rsidRDefault="00BE3ED4">
            <w:pPr>
              <w:pStyle w:val="TableParagraph"/>
              <w:ind w:left="115" w:right="85" w:firstLine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упражненийоздоровительной,спортивнойиприкладнойориентированнойнаправленности.Развивающаяориентацияучебного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</w:t>
            </w:r>
            <w:r>
              <w:rPr>
                <w:spacing w:val="-2"/>
                <w:sz w:val="24"/>
              </w:rPr>
              <w:t>направленности.</w:t>
            </w:r>
          </w:p>
          <w:p w:rsidR="00242BFA" w:rsidRDefault="00BE3ED4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Наизучениепредмета―Физическаякультура‖наступениначальногообщегообразованияотводится270</w:t>
            </w:r>
            <w:r>
              <w:rPr>
                <w:spacing w:val="-2"/>
                <w:sz w:val="24"/>
              </w:rPr>
              <w:t>часов:</w:t>
            </w:r>
          </w:p>
          <w:p w:rsidR="00242BFA" w:rsidRDefault="00BE3ED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1класс–66часов(2часав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2класс–68часов(2часав</w:t>
            </w:r>
            <w:r>
              <w:rPr>
                <w:spacing w:val="-2"/>
                <w:sz w:val="24"/>
              </w:rPr>
              <w:t>неделю);</w:t>
            </w:r>
          </w:p>
          <w:p w:rsidR="00242BFA" w:rsidRDefault="00BE3ED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3класс–68часов(2часав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242BFA" w:rsidRDefault="00BE3ED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4класс–68часов(2часав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BE3ED4" w:rsidRDefault="00BE3ED4"/>
    <w:sectPr w:rsidR="00BE3ED4" w:rsidSect="00B1368D">
      <w:pgSz w:w="16850" w:h="11920" w:orient="landscape"/>
      <w:pgMar w:top="38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BD5"/>
    <w:multiLevelType w:val="hybridMultilevel"/>
    <w:tmpl w:val="4448E962"/>
    <w:lvl w:ilvl="0" w:tplc="EE7475D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6867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8ECE045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5834287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E04186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64765C7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260036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272559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4B4870E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>
    <w:nsid w:val="1E1D7A85"/>
    <w:multiLevelType w:val="hybridMultilevel"/>
    <w:tmpl w:val="04AEFA9C"/>
    <w:lvl w:ilvl="0" w:tplc="D09CA2E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15648B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616E2A2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BEA575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6AABE4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98EDE7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A9C35C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ED848A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BD8A11E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>
    <w:nsid w:val="26082C14"/>
    <w:multiLevelType w:val="hybridMultilevel"/>
    <w:tmpl w:val="84E2471A"/>
    <w:lvl w:ilvl="0" w:tplc="28209EC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8AE16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1424E5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9FA5E8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806E7D1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58C79D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EAADDA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71224B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1A9A059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>
    <w:nsid w:val="384C0275"/>
    <w:multiLevelType w:val="hybridMultilevel"/>
    <w:tmpl w:val="E18AE56A"/>
    <w:lvl w:ilvl="0" w:tplc="BF384DA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2119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0FE628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1166D4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6F8B46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FA86726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379CEA8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6F4BD8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4A4E256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>
    <w:nsid w:val="3B13046B"/>
    <w:multiLevelType w:val="hybridMultilevel"/>
    <w:tmpl w:val="695C6EB6"/>
    <w:lvl w:ilvl="0" w:tplc="C21C1CE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486E5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0DA82E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D6C6A7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258C5A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48C855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F3CEED9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F3CF2C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62E004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>
    <w:nsid w:val="44DC5F08"/>
    <w:multiLevelType w:val="hybridMultilevel"/>
    <w:tmpl w:val="11984034"/>
    <w:lvl w:ilvl="0" w:tplc="7BDE820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981AC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C7A9DE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C18879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EB2FA2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F38A988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A178F8C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B2DC342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1A3A8B7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>
    <w:nsid w:val="50D128DC"/>
    <w:multiLevelType w:val="hybridMultilevel"/>
    <w:tmpl w:val="9056AC50"/>
    <w:lvl w:ilvl="0" w:tplc="292E270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6AF23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65C893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6D8CB7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ADFC1FA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86226C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C1ABE1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8863CE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638C0CA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>
    <w:nsid w:val="511019A6"/>
    <w:multiLevelType w:val="hybridMultilevel"/>
    <w:tmpl w:val="393C35F8"/>
    <w:lvl w:ilvl="0" w:tplc="D92C2C0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4042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332EC4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9D0AA8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0DE74A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EA8F02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53227D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4066079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0DAD53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>
    <w:nsid w:val="55D76205"/>
    <w:multiLevelType w:val="hybridMultilevel"/>
    <w:tmpl w:val="5F28EC34"/>
    <w:lvl w:ilvl="0" w:tplc="2DD0CC1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2519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140223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E0862CC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606828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CFDA754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FB848C3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C5E8F30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42CAC2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>
    <w:nsid w:val="60590309"/>
    <w:multiLevelType w:val="hybridMultilevel"/>
    <w:tmpl w:val="44BC2F4A"/>
    <w:lvl w:ilvl="0" w:tplc="9430826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EF32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B7A805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E66BFC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03C3A4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250E1F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B9B02FB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E3A8634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EB6293E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0">
    <w:nsid w:val="77F53312"/>
    <w:multiLevelType w:val="hybridMultilevel"/>
    <w:tmpl w:val="12300D80"/>
    <w:lvl w:ilvl="0" w:tplc="612C284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2EC81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BD4A5AF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45013D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91C102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BA3C2C3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0DA1A3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ABE146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65EC6B8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2BFA"/>
    <w:rsid w:val="00242BFA"/>
    <w:rsid w:val="00316BB3"/>
    <w:rsid w:val="00501B66"/>
    <w:rsid w:val="0059739E"/>
    <w:rsid w:val="00B1368D"/>
    <w:rsid w:val="00BE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36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368D"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1368D"/>
    <w:pPr>
      <w:spacing w:before="2"/>
      <w:ind w:right="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1368D"/>
  </w:style>
  <w:style w:type="paragraph" w:customStyle="1" w:styleId="TableParagraph">
    <w:name w:val="Table Paragraph"/>
    <w:basedOn w:val="a"/>
    <w:uiPriority w:val="1"/>
    <w:qFormat/>
    <w:rsid w:val="00B1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right="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3238</Words>
  <Characters>18457</Characters>
  <Application>Microsoft Office Word</Application>
  <DocSecurity>0</DocSecurity>
  <Lines>153</Lines>
  <Paragraphs>43</Paragraphs>
  <ScaleCrop>false</ScaleCrop>
  <Company/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4</cp:revision>
  <dcterms:created xsi:type="dcterms:W3CDTF">2023-10-26T07:36:00Z</dcterms:created>
  <dcterms:modified xsi:type="dcterms:W3CDTF">2023-10-30T07:02:00Z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2023-10-26T00:00:00Z</vt:filetime>
  </property>
  <property fmtid="{D5CDD505-2E9C-101B-9397-08002B2CF9AE}" pid="5" name="Producer">
    <vt:lpwstr>Microsoft® Office Word 2007</vt:lpwstr>
  </property>
</Properties>
</file>